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A14081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AC6D4E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C1C32" w:rsidRDefault="00B0515C" w:rsidP="0099383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A14081">
        <w:rPr>
          <w:rFonts w:ascii="Times New Roman" w:hAnsi="Times New Roman" w:cs="Times New Roman"/>
          <w:b/>
          <w:bCs/>
          <w:sz w:val="20"/>
          <w:szCs w:val="20"/>
        </w:rPr>
        <w:t xml:space="preserve">zestawów do zabiegów ortopedycznych </w:t>
      </w:r>
    </w:p>
    <w:p w:rsidR="00B0515C" w:rsidRPr="004568B7" w:rsidRDefault="00AC6D4E" w:rsidP="00993839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0F361F">
        <w:rPr>
          <w:rFonts w:ascii="Times New Roman" w:hAnsi="Times New Roman" w:cs="Times New Roman"/>
          <w:b/>
          <w:bCs/>
          <w:sz w:val="20"/>
          <w:szCs w:val="20"/>
        </w:rPr>
        <w:t xml:space="preserve">dla </w:t>
      </w:r>
      <w:r w:rsidR="00B0515C"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0C1C32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upoważniony/nieni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Pr="00993839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93839">
        <w:rPr>
          <w:rFonts w:ascii="Times New Roman" w:hAnsi="Times New Roman" w:cs="Times New Roman"/>
          <w:b/>
          <w:bCs/>
          <w:sz w:val="20"/>
          <w:szCs w:val="20"/>
        </w:rPr>
        <w:t xml:space="preserve">30 dni/60 dni </w:t>
      </w:r>
      <w:r w:rsidR="00993839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A14081" w:rsidRDefault="00A14081" w:rsidP="00A14081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14081" w:rsidRPr="00993839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NIP…………………………….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A14081" w:rsidRDefault="00A14081" w:rsidP="00A14081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14081" w:rsidRPr="00993839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płatności 30 dni/60 dni </w:t>
      </w:r>
      <w:r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niewłaściwe skreślić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A14081" w:rsidRDefault="00A14081" w:rsidP="00A14081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E759D1" w:rsidRDefault="00E759D1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lastRenderedPageBreak/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mikroprzedsiębiorstwem bądź małym lub średnim przedsiębiorstwem.</w:t>
      </w:r>
      <w:r w:rsidR="000F361F">
        <w:rPr>
          <w:b/>
          <w:bCs/>
          <w:sz w:val="20"/>
          <w:szCs w:val="20"/>
        </w:rPr>
        <w:t>*</w:t>
      </w:r>
      <w:r w:rsidR="000E0C8B">
        <w:rPr>
          <w:b/>
          <w:bCs/>
          <w:sz w:val="20"/>
          <w:szCs w:val="20"/>
        </w:rPr>
        <w:t>(</w:t>
      </w:r>
      <w:r w:rsidR="000E0C8B" w:rsidRPr="000E0C8B">
        <w:rPr>
          <w:b/>
          <w:bCs/>
          <w:i/>
          <w:sz w:val="20"/>
          <w:szCs w:val="20"/>
        </w:rPr>
        <w:t>właściwe podkreślić</w:t>
      </w:r>
      <w:r w:rsidR="000E0C8B">
        <w:rPr>
          <w:b/>
          <w:bCs/>
          <w:sz w:val="20"/>
          <w:szCs w:val="20"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4F1084" w:rsidRDefault="004F1084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późn. zm.) i nie mogą być udostępniane. Na okoliczność tego wykazuję skuteczność takiego zastrzeżenia w oparciu o przepisy art. 11 ust. 4 ustawy z dnia 16 kwietnia 1993 r. o zwalczaniu nieuczciwej konkurencji (tekst jednolity Dz. U. z 2003 r., Nr 153, poz. 1503 z późn.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lastRenderedPageBreak/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AC6D4E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113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55D" w:rsidRDefault="0035455D" w:rsidP="0023208F">
      <w:pPr>
        <w:spacing w:after="0" w:line="240" w:lineRule="auto"/>
      </w:pPr>
      <w:r>
        <w:separator/>
      </w:r>
    </w:p>
  </w:endnote>
  <w:endnote w:type="continuationSeparator" w:id="1">
    <w:p w:rsidR="0035455D" w:rsidRDefault="0035455D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8C6FDB" w:rsidRPr="00493920">
      <w:rPr>
        <w:rFonts w:ascii="Times New Roman" w:hAnsi="Times New Roman" w:cs="Times New Roman"/>
        <w:sz w:val="18"/>
        <w:szCs w:val="18"/>
      </w:rPr>
      <w:fldChar w:fldCharType="separate"/>
    </w:r>
    <w:r w:rsidR="00A14081">
      <w:rPr>
        <w:rFonts w:ascii="Times New Roman" w:hAnsi="Times New Roman" w:cs="Times New Roman"/>
        <w:noProof/>
        <w:sz w:val="18"/>
        <w:szCs w:val="18"/>
      </w:rPr>
      <w:t>4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8C6FDB" w:rsidRPr="00493920">
      <w:rPr>
        <w:rFonts w:ascii="Times New Roman" w:hAnsi="Times New Roman" w:cs="Times New Roman"/>
        <w:sz w:val="18"/>
        <w:szCs w:val="18"/>
      </w:rPr>
      <w:fldChar w:fldCharType="separate"/>
    </w:r>
    <w:r w:rsidR="00A14081">
      <w:rPr>
        <w:rFonts w:ascii="Times New Roman" w:hAnsi="Times New Roman" w:cs="Times New Roman"/>
        <w:noProof/>
        <w:sz w:val="18"/>
        <w:szCs w:val="18"/>
      </w:rPr>
      <w:t>4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8C6FDB" w:rsidRPr="00493920">
      <w:rPr>
        <w:rFonts w:ascii="Times New Roman" w:hAnsi="Times New Roman" w:cs="Times New Roman"/>
        <w:sz w:val="18"/>
        <w:szCs w:val="18"/>
      </w:rPr>
      <w:fldChar w:fldCharType="separate"/>
    </w:r>
    <w:r w:rsidR="00A14081">
      <w:rPr>
        <w:rFonts w:ascii="Times New Roman" w:hAnsi="Times New Roman" w:cs="Times New Roman"/>
        <w:noProof/>
        <w:sz w:val="18"/>
        <w:szCs w:val="18"/>
      </w:rPr>
      <w:t>1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8C6FDB" w:rsidRPr="00493920">
      <w:rPr>
        <w:rFonts w:ascii="Times New Roman" w:hAnsi="Times New Roman" w:cs="Times New Roman"/>
        <w:sz w:val="18"/>
        <w:szCs w:val="18"/>
      </w:rPr>
      <w:fldChar w:fldCharType="separate"/>
    </w:r>
    <w:r w:rsidR="00A14081">
      <w:rPr>
        <w:rFonts w:ascii="Times New Roman" w:hAnsi="Times New Roman" w:cs="Times New Roman"/>
        <w:noProof/>
        <w:sz w:val="18"/>
        <w:szCs w:val="18"/>
      </w:rPr>
      <w:t>4</w:t>
    </w:r>
    <w:r w:rsidR="008C6FDB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55D" w:rsidRDefault="0035455D" w:rsidP="0023208F">
      <w:pPr>
        <w:spacing w:after="0" w:line="240" w:lineRule="auto"/>
      </w:pPr>
      <w:r>
        <w:separator/>
      </w:r>
    </w:p>
  </w:footnote>
  <w:footnote w:type="continuationSeparator" w:id="1">
    <w:p w:rsidR="0035455D" w:rsidRDefault="0035455D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57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4467"/>
      <w:gridCol w:w="4980"/>
      <w:gridCol w:w="2545"/>
    </w:tblGrid>
    <w:tr w:rsidR="00B0515C" w:rsidRPr="007F7484" w:rsidTr="00BD3E41">
      <w:trPr>
        <w:trHeight w:val="1984"/>
      </w:trPr>
      <w:tc>
        <w:tcPr>
          <w:tcW w:w="1862" w:type="pct"/>
          <w:vAlign w:val="center"/>
        </w:tcPr>
        <w:p w:rsidR="00B0515C" w:rsidRPr="007F7484" w:rsidRDefault="008C6FDB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8C6FDB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2076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  <w:t>Regon: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61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933BE2">
      <w:rPr>
        <w:rFonts w:ascii="Times New Roman" w:hAnsi="Times New Roman"/>
        <w:sz w:val="18"/>
        <w:szCs w:val="18"/>
      </w:rPr>
      <w:t>/</w:t>
    </w:r>
    <w:r w:rsidR="00B90117">
      <w:rPr>
        <w:rFonts w:ascii="Times New Roman" w:hAnsi="Times New Roman"/>
        <w:sz w:val="18"/>
        <w:szCs w:val="18"/>
      </w:rPr>
      <w:t>4</w:t>
    </w:r>
    <w:r w:rsidR="00A14081">
      <w:rPr>
        <w:rFonts w:ascii="Times New Roman" w:hAnsi="Times New Roman"/>
        <w:sz w:val="18"/>
        <w:szCs w:val="18"/>
      </w:rPr>
      <w:t>9</w:t>
    </w:r>
    <w:r>
      <w:rPr>
        <w:rFonts w:ascii="Times New Roman" w:hAnsi="Times New Roman"/>
        <w:sz w:val="18"/>
        <w:szCs w:val="18"/>
      </w:rPr>
      <w:t>/202</w:t>
    </w:r>
    <w:r w:rsidR="00AC6D4E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9"/>
  </w:num>
  <w:num w:numId="5">
    <w:abstractNumId w:val="8"/>
  </w:num>
  <w:num w:numId="6">
    <w:abstractNumId w:val="7"/>
  </w:num>
  <w:num w:numId="7">
    <w:abstractNumId w:val="11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987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D69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1C32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5B5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56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455D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02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084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0D7B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3CBA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FF8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DB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BE2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3839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32A"/>
    <w:rsid w:val="00A13EEE"/>
    <w:rsid w:val="00A14081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6D4E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117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259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3E41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4865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BDB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3EAB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1210</Words>
  <Characters>7262</Characters>
  <Application>Microsoft Office Word</Application>
  <DocSecurity>0</DocSecurity>
  <Lines>60</Lines>
  <Paragraphs>16</Paragraphs>
  <ScaleCrop>false</ScaleCrop>
  <Company>Microsoft</Company>
  <LinksUpToDate>false</LinksUpToDate>
  <CharactersWithSpaces>8456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Martyna Służalska-Trzcina</cp:lastModifiedBy>
  <cp:revision>77</cp:revision>
  <cp:lastPrinted>2018-07-26T11:21:00Z</cp:lastPrinted>
  <dcterms:created xsi:type="dcterms:W3CDTF">2016-08-24T07:39:00Z</dcterms:created>
  <dcterms:modified xsi:type="dcterms:W3CDTF">2026-07-28T10:07:00Z</dcterms:modified>
</cp:coreProperties>
</file>